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D1335F">
      <w:pPr>
        <w:jc w:val="cente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3AB84D8F"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A06B3B">
        <w:rPr>
          <w:rFonts w:ascii="Times New Roman" w:hAnsi="Times New Roman" w:cs="Times New Roman"/>
          <w:b/>
          <w:bCs/>
          <w:sz w:val="24"/>
          <w:szCs w:val="24"/>
        </w:rPr>
        <w:t>Agrofirma Zelta Druva</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3F9AB261" w14:textId="6A344F36" w:rsidR="00D1335F"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2CBA06EF" w14:textId="73CFB8FC" w:rsidR="00D1335F" w:rsidRPr="001A35ED" w:rsidRDefault="00D1335F" w:rsidP="00D1335F">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28DABF98" w14:textId="42FD746D" w:rsidR="00D1335F" w:rsidRPr="0050713F" w:rsidRDefault="00D1335F" w:rsidP="0050713F">
            <w:pPr>
              <w:jc w:val="both"/>
              <w:rPr>
                <w:rFonts w:ascii="Times New Roman" w:hAnsi="Times New Roman" w:cs="Times New Roman"/>
                <w:sz w:val="24"/>
                <w:szCs w:val="24"/>
              </w:rPr>
            </w:pPr>
            <w:r w:rsidRPr="0050713F">
              <w:rPr>
                <w:rFonts w:ascii="Times New Roman" w:hAnsi="Times New Roman" w:cs="Times New Roman"/>
                <w:sz w:val="24"/>
                <w:szCs w:val="24"/>
              </w:rPr>
              <w:t>Sabiedrības ar ierobežotu atbildību "</w:t>
            </w:r>
            <w:r w:rsidR="009B04D1">
              <w:rPr>
                <w:rFonts w:ascii="Times New Roman" w:hAnsi="Times New Roman" w:cs="Times New Roman"/>
                <w:sz w:val="24"/>
                <w:szCs w:val="24"/>
              </w:rPr>
              <w:t>Agrofirma Zelta Druva</w:t>
            </w:r>
            <w:r w:rsidRPr="0050713F">
              <w:rPr>
                <w:rFonts w:ascii="Times New Roman" w:hAnsi="Times New Roman" w:cs="Times New Roman"/>
                <w:sz w:val="24"/>
                <w:szCs w:val="24"/>
              </w:rPr>
              <w:t xml:space="preserve">” (turpmāk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xml:space="preserve">. Nr. </w:t>
            </w:r>
            <w:r w:rsidR="000C7A27" w:rsidRPr="000C7A27">
              <w:rPr>
                <w:rFonts w:ascii="Times New Roman" w:hAnsi="Times New Roman" w:cs="Times New Roman"/>
                <w:sz w:val="24"/>
                <w:szCs w:val="24"/>
              </w:rPr>
              <w:t>45103000945</w:t>
            </w:r>
            <w:r w:rsidRPr="0050713F">
              <w:rPr>
                <w:rFonts w:ascii="Times New Roman" w:hAnsi="Times New Roman" w:cs="Times New Roman"/>
                <w:sz w:val="24"/>
                <w:szCs w:val="24"/>
              </w:rPr>
              <w:t xml:space="preserve">, kapitāldaļas ar kārtas numuriem no </w:t>
            </w:r>
            <w:r w:rsidR="0094453C" w:rsidRPr="0094453C">
              <w:rPr>
                <w:rFonts w:ascii="Times New Roman" w:hAnsi="Times New Roman"/>
                <w:sz w:val="24"/>
                <w:szCs w:val="24"/>
              </w:rPr>
              <w:t>30559</w:t>
            </w:r>
            <w:r w:rsidR="0094453C">
              <w:rPr>
                <w:rFonts w:ascii="Times New Roman" w:hAnsi="Times New Roman"/>
                <w:sz w:val="24"/>
                <w:szCs w:val="24"/>
              </w:rPr>
              <w:t xml:space="preserve"> līdz </w:t>
            </w:r>
            <w:r w:rsidR="0094453C" w:rsidRPr="0094453C">
              <w:rPr>
                <w:rFonts w:ascii="Times New Roman" w:hAnsi="Times New Roman"/>
                <w:sz w:val="24"/>
                <w:szCs w:val="24"/>
              </w:rPr>
              <w:t>30582</w:t>
            </w:r>
            <w:r w:rsidR="001B0DCF">
              <w:rPr>
                <w:rFonts w:ascii="Times New Roman" w:hAnsi="Times New Roman" w:cs="Times New Roman"/>
                <w:sz w:val="24"/>
                <w:szCs w:val="24"/>
              </w:rPr>
              <w:t xml:space="preserve">; </w:t>
            </w:r>
            <w:r w:rsidR="00B33456">
              <w:rPr>
                <w:rFonts w:ascii="Times New Roman" w:hAnsi="Times New Roman" w:cs="Times New Roman"/>
                <w:sz w:val="24"/>
                <w:szCs w:val="24"/>
              </w:rPr>
              <w:t>p</w:t>
            </w:r>
            <w:r w:rsidR="001B0DCF" w:rsidRPr="001B0DCF">
              <w:rPr>
                <w:rFonts w:ascii="Times New Roman" w:hAnsi="Times New Roman" w:cs="Times New Roman"/>
                <w:sz w:val="24"/>
                <w:szCs w:val="24"/>
              </w:rPr>
              <w:t>amatojums: 15.10.2025. Akts par mantojuma lietas izbeigšanu Nr.47</w:t>
            </w:r>
            <w:r w:rsidR="000B337C">
              <w:rPr>
                <w:rFonts w:ascii="Times New Roman" w:hAnsi="Times New Roman" w:cs="Times New Roman"/>
                <w:sz w:val="24"/>
                <w:szCs w:val="24"/>
              </w:rPr>
              <w:t>23</w:t>
            </w:r>
            <w:r w:rsidRPr="0050713F">
              <w:rPr>
                <w:rFonts w:ascii="Times New Roman" w:hAnsi="Times New Roman" w:cs="Times New Roman"/>
                <w:sz w:val="24"/>
                <w:szCs w:val="24"/>
              </w:rPr>
              <w:t>.</w:t>
            </w:r>
          </w:p>
        </w:tc>
        <w:tc>
          <w:tcPr>
            <w:tcW w:w="4113" w:type="dxa"/>
          </w:tcPr>
          <w:p w14:paraId="6AF4EF60" w14:textId="728703EB" w:rsidR="009503D8" w:rsidRPr="0050713F" w:rsidRDefault="00C17CCB" w:rsidP="0050713F">
            <w:pPr>
              <w:jc w:val="both"/>
              <w:rPr>
                <w:rFonts w:ascii="Times New Roman" w:hAnsi="Times New Roman" w:cs="Times New Roman"/>
                <w:sz w:val="24"/>
                <w:szCs w:val="24"/>
              </w:rPr>
            </w:pPr>
            <w:r w:rsidRPr="00C17CCB">
              <w:rPr>
                <w:rFonts w:ascii="Times New Roman" w:hAnsi="Times New Roman" w:cs="Times New Roman"/>
                <w:sz w:val="24"/>
                <w:szCs w:val="24"/>
              </w:rPr>
              <w:t>2</w:t>
            </w:r>
            <w:r w:rsidR="000B337C">
              <w:rPr>
                <w:rFonts w:ascii="Times New Roman" w:hAnsi="Times New Roman" w:cs="Times New Roman"/>
                <w:sz w:val="24"/>
                <w:szCs w:val="24"/>
              </w:rPr>
              <w:t>4</w:t>
            </w:r>
            <w:r w:rsidRPr="00C17CCB">
              <w:rPr>
                <w:rFonts w:ascii="Times New Roman" w:hAnsi="Times New Roman" w:cs="Times New Roman"/>
                <w:sz w:val="24"/>
                <w:szCs w:val="24"/>
              </w:rPr>
              <w:t xml:space="preserve"> (divdesmit </w:t>
            </w:r>
            <w:r w:rsidR="000B337C">
              <w:rPr>
                <w:rFonts w:ascii="Times New Roman" w:hAnsi="Times New Roman" w:cs="Times New Roman"/>
                <w:sz w:val="24"/>
                <w:szCs w:val="24"/>
              </w:rPr>
              <w:t>četras</w:t>
            </w:r>
            <w:r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324C51" w:rsidRPr="00324C51">
              <w:rPr>
                <w:rFonts w:ascii="Times New Roman" w:hAnsi="Times New Roman" w:cs="Times New Roman"/>
                <w:sz w:val="24"/>
                <w:szCs w:val="24"/>
              </w:rPr>
              <w:t>0.0326</w:t>
            </w:r>
            <w:r w:rsidR="00324C51">
              <w:rPr>
                <w:rFonts w:ascii="Times New Roman" w:hAnsi="Times New Roman" w:cs="Times New Roman"/>
                <w:sz w:val="24"/>
                <w:szCs w:val="24"/>
              </w:rPr>
              <w:t xml:space="preserve"> </w:t>
            </w:r>
            <w:r w:rsidR="00D1335F" w:rsidRPr="0050713F">
              <w:rPr>
                <w:rFonts w:ascii="Times New Roman" w:hAnsi="Times New Roman" w:cs="Times New Roman"/>
                <w:sz w:val="24"/>
                <w:szCs w:val="24"/>
              </w:rPr>
              <w:t>%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nominālvērtība – 1</w:t>
            </w:r>
            <w:r w:rsidR="000C1D9A">
              <w:rPr>
                <w:rFonts w:ascii="Times New Roman" w:hAnsi="Times New Roman" w:cs="Times New Roman"/>
                <w:sz w:val="24"/>
                <w:szCs w:val="24"/>
              </w:rPr>
              <w:t>4</w:t>
            </w:r>
            <w:r w:rsidR="00D1335F" w:rsidRPr="0050713F">
              <w:rPr>
                <w:rFonts w:ascii="Times New Roman" w:hAnsi="Times New Roman" w:cs="Times New Roman"/>
                <w:sz w:val="24"/>
                <w:szCs w:val="24"/>
              </w:rPr>
              <w:t xml:space="preserve">,00 EUR, līdz ar to piedāvātā cena kopā par </w:t>
            </w:r>
            <w:r w:rsidR="008805A2">
              <w:rPr>
                <w:rFonts w:ascii="Times New Roman" w:hAnsi="Times New Roman" w:cs="Times New Roman"/>
                <w:sz w:val="24"/>
                <w:szCs w:val="24"/>
              </w:rPr>
              <w:t>24</w:t>
            </w:r>
            <w:r w:rsidR="008805A2"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94453C">
              <w:rPr>
                <w:rFonts w:ascii="Times New Roman" w:hAnsi="Times New Roman" w:cs="Times New Roman"/>
                <w:sz w:val="24"/>
                <w:szCs w:val="24"/>
              </w:rPr>
              <w:t>336</w:t>
            </w:r>
            <w:r w:rsidR="00D1335F" w:rsidRPr="0050713F">
              <w:rPr>
                <w:rFonts w:ascii="Times New Roman" w:hAnsi="Times New Roman" w:cs="Times New Roman"/>
                <w:sz w:val="24"/>
                <w:szCs w:val="24"/>
              </w:rPr>
              <w:t>,00 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0C9C0C35" w:rsidR="00D1335F"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E72744">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5A5A50FE"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3.1. Piedāvājuma iesniegšanas termiņš ir divas nedēļas, sākot no cenu aptaujas publicēšanas dienas.</w:t>
      </w:r>
    </w:p>
    <w:p w14:paraId="55E20CD8" w14:textId="0F3F7499" w:rsidR="000D67EE" w:rsidRPr="003303C2" w:rsidRDefault="000D67EE" w:rsidP="000D67EE">
      <w:pPr>
        <w:jc w:val="both"/>
        <w:rPr>
          <w:rFonts w:ascii="Times New Roman" w:hAnsi="Times New Roman" w:cs="Times New Roman"/>
        </w:rPr>
      </w:pPr>
      <w:r w:rsidRPr="003303C2">
        <w:rPr>
          <w:rFonts w:ascii="Times New Roman" w:hAnsi="Times New Roman" w:cs="Times New Roman"/>
        </w:rPr>
        <w:t xml:space="preserve">3.2. Personām, kas vēlas piedalīties cenu aptaujā, ne vēlāk kā līdz piedāvājuma iesniegšanas dienai (ieskaitot) jāiemaksā nodrošinājuma summa 10% apmērā no 1. punktā norādītā kapitāldaļu daudzuma kopējās cenas, bet ne mazāk kā 50,00 EUR, VAS </w:t>
      </w:r>
      <w:r w:rsidRPr="003303C2">
        <w:rPr>
          <w:rFonts w:ascii="Times New Roman" w:hAnsi="Times New Roman" w:cs="Times New Roman"/>
          <w:i/>
          <w:iCs/>
        </w:rPr>
        <w:t>“Valsts nekustamie īpašumi”</w:t>
      </w:r>
      <w:r w:rsidRPr="003303C2">
        <w:rPr>
          <w:rFonts w:ascii="Times New Roman" w:hAnsi="Times New Roman" w:cs="Times New Roman"/>
        </w:rPr>
        <w:t xml:space="preserve"> norēķinu kontā AS </w:t>
      </w:r>
      <w:r w:rsidRPr="003303C2">
        <w:rPr>
          <w:rFonts w:ascii="Times New Roman" w:hAnsi="Times New Roman" w:cs="Times New Roman"/>
          <w:i/>
          <w:iCs/>
        </w:rPr>
        <w:t>“SEB banka”</w:t>
      </w:r>
      <w:r w:rsidRPr="003303C2">
        <w:rPr>
          <w:rFonts w:ascii="Times New Roman" w:hAnsi="Times New Roman" w:cs="Times New Roman"/>
        </w:rPr>
        <w:t xml:space="preserve">, konts LV11UNLA0055005657717, maksājuma mērķī norādot: “Nodrošinājums SIA </w:t>
      </w:r>
      <w:r w:rsidRPr="003303C2">
        <w:rPr>
          <w:rFonts w:ascii="Times New Roman" w:hAnsi="Times New Roman" w:cs="Times New Roman"/>
          <w:i/>
          <w:iCs/>
        </w:rPr>
        <w:t>Agrofirma Zelta Druva</w:t>
      </w:r>
      <w:r w:rsidRPr="003303C2">
        <w:rPr>
          <w:rFonts w:ascii="Times New Roman" w:hAnsi="Times New Roman" w:cs="Times New Roman"/>
        </w:rPr>
        <w:t xml:space="preserve"> </w:t>
      </w:r>
      <w:r w:rsidR="005B1128">
        <w:rPr>
          <w:rFonts w:ascii="Times New Roman" w:hAnsi="Times New Roman" w:cs="Times New Roman"/>
        </w:rPr>
        <w:t>24</w:t>
      </w:r>
      <w:r w:rsidR="005B1128" w:rsidRPr="003303C2">
        <w:rPr>
          <w:rFonts w:ascii="Times New Roman" w:hAnsi="Times New Roman" w:cs="Times New Roman"/>
        </w:rPr>
        <w:t xml:space="preserve"> </w:t>
      </w:r>
      <w:r w:rsidRPr="003303C2">
        <w:rPr>
          <w:rFonts w:ascii="Times New Roman" w:hAnsi="Times New Roman" w:cs="Times New Roman"/>
        </w:rPr>
        <w:t>kapitāldaļu (kopējā zemākā cena 336,00 EUR) cenu aptauja”.</w:t>
      </w:r>
    </w:p>
    <w:p w14:paraId="5C139BE0"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774FBF4E"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 xml:space="preserve">Cenas piedāvājums, kas tiek iesniegts 3 minūtes pirms Vispārējo </w:t>
      </w:r>
      <w:r w:rsidRPr="003303C2">
        <w:rPr>
          <w:rFonts w:ascii="Times New Roman" w:hAnsi="Times New Roman" w:cs="Times New Roman"/>
        </w:rPr>
        <w:lastRenderedPageBreak/>
        <w:t>noteikumu 3.1. apakšpunktā noteiktā termiņa beigām, automātiski pagarina cenu aptauju par 5 minūtēm.</w:t>
      </w:r>
    </w:p>
    <w:p w14:paraId="496B18DC"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CA57DC6"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63D6E434"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45FD7F79"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291023F8"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6B40A0DB" w14:textId="77777777" w:rsidR="000D67EE" w:rsidRPr="003303C2" w:rsidRDefault="000D67EE" w:rsidP="000D67EE">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1921B4B5" w14:textId="02DB0410" w:rsidR="00253C46"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4.</w:t>
      </w:r>
      <w:r w:rsidR="00253C46">
        <w:rPr>
          <w:rFonts w:ascii="Times New Roman" w:hAnsi="Times New Roman" w:cs="Times New Roman"/>
          <w:sz w:val="24"/>
          <w:szCs w:val="24"/>
        </w:rPr>
        <w:t xml:space="preserve"> IZSLĒGŠANAS NOSACĪJUMI</w:t>
      </w:r>
    </w:p>
    <w:p w14:paraId="6019FD8D" w14:textId="73BBD41D" w:rsidR="006861C1" w:rsidRDefault="006861C1" w:rsidP="00253C46">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54CFC495" w14:textId="360DEE45" w:rsidR="00253C46" w:rsidRDefault="00253C46" w:rsidP="00253C46">
      <w:pPr>
        <w:jc w:val="both"/>
        <w:rPr>
          <w:rFonts w:ascii="Times New Roman" w:hAnsi="Times New Roman" w:cs="Times New Roman"/>
          <w:sz w:val="24"/>
          <w:szCs w:val="24"/>
        </w:rPr>
      </w:pPr>
      <w:r>
        <w:rPr>
          <w:rFonts w:ascii="Times New Roman" w:hAnsi="Times New Roman" w:cs="Times New Roman"/>
          <w:sz w:val="24"/>
          <w:szCs w:val="24"/>
        </w:rPr>
        <w:t>4.1.</w:t>
      </w:r>
      <w:r w:rsidR="006861C1">
        <w:rPr>
          <w:rFonts w:ascii="Times New Roman" w:hAnsi="Times New Roman" w:cs="Times New Roman"/>
          <w:sz w:val="24"/>
          <w:szCs w:val="24"/>
        </w:rPr>
        <w:t xml:space="preserve">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sidR="006861C1">
        <w:rPr>
          <w:rFonts w:ascii="Times New Roman" w:hAnsi="Times New Roman" w:cs="Times New Roman"/>
          <w:sz w:val="24"/>
          <w:szCs w:val="24"/>
        </w:rPr>
        <w:t>;</w:t>
      </w:r>
    </w:p>
    <w:p w14:paraId="210A0AB5" w14:textId="369890C2" w:rsidR="00B51A5C" w:rsidRDefault="00B51A5C" w:rsidP="00B51A5C">
      <w:pPr>
        <w:jc w:val="both"/>
        <w:rPr>
          <w:rFonts w:ascii="Times New Roman" w:hAnsi="Times New Roman" w:cs="Times New Roman"/>
          <w:sz w:val="24"/>
          <w:szCs w:val="24"/>
        </w:rPr>
      </w:pPr>
      <w:r>
        <w:rPr>
          <w:rFonts w:ascii="Times New Roman" w:hAnsi="Times New Roman" w:cs="Times New Roman"/>
          <w:sz w:val="24"/>
          <w:szCs w:val="24"/>
        </w:rPr>
        <w:t>4.</w:t>
      </w:r>
      <w:r w:rsidR="006861C1">
        <w:rPr>
          <w:rFonts w:ascii="Times New Roman" w:hAnsi="Times New Roman" w:cs="Times New Roman"/>
          <w:sz w:val="24"/>
          <w:szCs w:val="24"/>
        </w:rPr>
        <w:t>1</w:t>
      </w:r>
      <w:r>
        <w:rPr>
          <w:rFonts w:ascii="Times New Roman" w:hAnsi="Times New Roman" w:cs="Times New Roman"/>
          <w:sz w:val="24"/>
          <w:szCs w:val="24"/>
        </w:rPr>
        <w:t>.</w:t>
      </w:r>
      <w:r w:rsidR="006861C1">
        <w:rPr>
          <w:rFonts w:ascii="Times New Roman" w:hAnsi="Times New Roman" w:cs="Times New Roman"/>
          <w:sz w:val="24"/>
          <w:szCs w:val="24"/>
        </w:rPr>
        <w:t>2.</w:t>
      </w:r>
      <w:r>
        <w:rPr>
          <w:rFonts w:ascii="Times New Roman" w:hAnsi="Times New Roman" w:cs="Times New Roman"/>
          <w:sz w:val="24"/>
          <w:szCs w:val="24"/>
        </w:rPr>
        <w:t xml:space="preserve"> </w:t>
      </w:r>
      <w:r w:rsidR="006861C1">
        <w:rPr>
          <w:rFonts w:ascii="Times New Roman" w:hAnsi="Times New Roman" w:cs="Times New Roman"/>
          <w:sz w:val="24"/>
          <w:szCs w:val="24"/>
        </w:rPr>
        <w:t>Ja c</w:t>
      </w:r>
      <w:r w:rsidRPr="001A35ED">
        <w:rPr>
          <w:rFonts w:ascii="Times New Roman" w:hAnsi="Times New Roman" w:cs="Times New Roman"/>
          <w:sz w:val="24"/>
          <w:szCs w:val="24"/>
        </w:rPr>
        <w:t>enas piedāvājumi</w:t>
      </w:r>
      <w:r w:rsidR="006861C1">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sidR="002A114D">
        <w:rPr>
          <w:rFonts w:ascii="Times New Roman" w:hAnsi="Times New Roman" w:cs="Times New Roman"/>
          <w:sz w:val="24"/>
          <w:szCs w:val="24"/>
        </w:rPr>
        <w:t>a</w:t>
      </w:r>
      <w:r w:rsidR="006861C1">
        <w:rPr>
          <w:rFonts w:ascii="Times New Roman" w:hAnsi="Times New Roman" w:cs="Times New Roman"/>
          <w:sz w:val="24"/>
          <w:szCs w:val="24"/>
        </w:rPr>
        <w:t>;</w:t>
      </w:r>
    </w:p>
    <w:p w14:paraId="37EE7B91" w14:textId="131DCE72" w:rsidR="006703E3" w:rsidRDefault="006703E3" w:rsidP="006E1B6D">
      <w:pPr>
        <w:spacing w:after="0"/>
        <w:jc w:val="both"/>
        <w:rPr>
          <w:rFonts w:ascii="Times New Roman" w:hAnsi="Times New Roman" w:cs="Times New Roman"/>
          <w:sz w:val="24"/>
          <w:szCs w:val="24"/>
        </w:rPr>
      </w:pPr>
      <w:r>
        <w:rPr>
          <w:rFonts w:ascii="Times New Roman" w:hAnsi="Times New Roman" w:cs="Times New Roman"/>
          <w:sz w:val="24"/>
          <w:szCs w:val="24"/>
        </w:rPr>
        <w:t>4.</w:t>
      </w:r>
      <w:r w:rsidR="006861C1">
        <w:rPr>
          <w:rFonts w:ascii="Times New Roman" w:hAnsi="Times New Roman" w:cs="Times New Roman"/>
          <w:sz w:val="24"/>
          <w:szCs w:val="24"/>
        </w:rPr>
        <w:t>1</w:t>
      </w:r>
      <w:r w:rsidR="001D3C41">
        <w:rPr>
          <w:rFonts w:ascii="Times New Roman" w:hAnsi="Times New Roman" w:cs="Times New Roman"/>
          <w:sz w:val="24"/>
          <w:szCs w:val="24"/>
        </w:rPr>
        <w:t>.3</w:t>
      </w:r>
      <w:r>
        <w:rPr>
          <w:rFonts w:ascii="Times New Roman" w:hAnsi="Times New Roman" w:cs="Times New Roman"/>
          <w:sz w:val="24"/>
          <w:szCs w:val="24"/>
        </w:rPr>
        <w:t xml:space="preserve">. </w:t>
      </w:r>
      <w:r w:rsidR="001D3C41">
        <w:rPr>
          <w:rFonts w:ascii="Times New Roman" w:hAnsi="Times New Roman" w:cs="Times New Roman"/>
          <w:sz w:val="24"/>
          <w:szCs w:val="24"/>
        </w:rPr>
        <w:t>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sidR="001D3C41">
        <w:rPr>
          <w:rFonts w:ascii="Times New Roman" w:hAnsi="Times New Roman" w:cs="Times New Roman"/>
          <w:sz w:val="24"/>
          <w:szCs w:val="24"/>
        </w:rPr>
        <w:t>;</w:t>
      </w:r>
    </w:p>
    <w:p w14:paraId="59810297" w14:textId="77777777" w:rsidR="006E1B6D" w:rsidRDefault="006E1B6D" w:rsidP="006E1B6D">
      <w:pPr>
        <w:spacing w:after="0"/>
        <w:jc w:val="both"/>
        <w:rPr>
          <w:rFonts w:ascii="Times New Roman" w:hAnsi="Times New Roman" w:cs="Times New Roman"/>
          <w:sz w:val="24"/>
          <w:szCs w:val="24"/>
        </w:rPr>
      </w:pPr>
    </w:p>
    <w:p w14:paraId="3FF96AAB" w14:textId="5C087875" w:rsidR="006E1B6D" w:rsidRDefault="006E1B6D" w:rsidP="006E1B6D">
      <w:pPr>
        <w:spacing w:after="0"/>
        <w:jc w:val="both"/>
        <w:rPr>
          <w:rFonts w:ascii="Times New Roman" w:hAnsi="Times New Roman" w:cs="Times New Roman"/>
          <w:sz w:val="24"/>
          <w:szCs w:val="24"/>
        </w:rPr>
      </w:pPr>
      <w:r>
        <w:rPr>
          <w:rFonts w:ascii="Times New Roman" w:hAnsi="Times New Roman" w:cs="Times New Roman"/>
          <w:sz w:val="24"/>
          <w:szCs w:val="24"/>
        </w:rPr>
        <w:t>4.</w:t>
      </w:r>
      <w:r w:rsidR="001D3C41">
        <w:rPr>
          <w:rFonts w:ascii="Times New Roman" w:hAnsi="Times New Roman" w:cs="Times New Roman"/>
          <w:sz w:val="24"/>
          <w:szCs w:val="24"/>
        </w:rPr>
        <w:t>1.4</w:t>
      </w:r>
      <w:r>
        <w:rPr>
          <w:rFonts w:ascii="Times New Roman" w:hAnsi="Times New Roman" w:cs="Times New Roman"/>
          <w:sz w:val="24"/>
          <w:szCs w:val="24"/>
        </w:rPr>
        <w:t>.</w:t>
      </w:r>
      <w:r w:rsidR="008A3C30">
        <w:rPr>
          <w:rFonts w:ascii="Times New Roman" w:hAnsi="Times New Roman" w:cs="Times New Roman"/>
          <w:sz w:val="24"/>
          <w:szCs w:val="24"/>
        </w:rPr>
        <w:t xml:space="preserve"> </w:t>
      </w:r>
      <w:r w:rsidR="001D3C41">
        <w:rPr>
          <w:rFonts w:ascii="Times New Roman" w:hAnsi="Times New Roman" w:cs="Times New Roman"/>
          <w:sz w:val="24"/>
          <w:szCs w:val="24"/>
        </w:rPr>
        <w:t>Ja p</w:t>
      </w:r>
      <w:r w:rsidR="008A3C30" w:rsidRPr="008A3C30">
        <w:rPr>
          <w:rFonts w:ascii="Times New Roman" w:hAnsi="Times New Roman" w:cs="Times New Roman"/>
          <w:sz w:val="24"/>
          <w:szCs w:val="24"/>
        </w:rPr>
        <w:t>ersonai uz piedāvājuma iesniegšanas dienu ir ar tiesas nolēmumu pasludināts maksātnespējas proces</w:t>
      </w:r>
      <w:r w:rsidR="008A3C30">
        <w:rPr>
          <w:rFonts w:ascii="Times New Roman" w:hAnsi="Times New Roman" w:cs="Times New Roman"/>
          <w:sz w:val="24"/>
          <w:szCs w:val="24"/>
        </w:rPr>
        <w:t>s</w:t>
      </w:r>
      <w:r w:rsidR="001D3C41">
        <w:rPr>
          <w:rFonts w:ascii="Times New Roman" w:hAnsi="Times New Roman" w:cs="Times New Roman"/>
          <w:sz w:val="24"/>
          <w:szCs w:val="24"/>
        </w:rPr>
        <w:t>;</w:t>
      </w:r>
    </w:p>
    <w:p w14:paraId="21C6F433" w14:textId="77777777" w:rsidR="008A3C30" w:rsidRDefault="008A3C30" w:rsidP="006E1B6D">
      <w:pPr>
        <w:spacing w:after="0"/>
        <w:jc w:val="both"/>
        <w:rPr>
          <w:rFonts w:ascii="Times New Roman" w:hAnsi="Times New Roman" w:cs="Times New Roman"/>
          <w:sz w:val="24"/>
          <w:szCs w:val="24"/>
        </w:rPr>
      </w:pPr>
    </w:p>
    <w:p w14:paraId="6DE2759B" w14:textId="6831981D" w:rsidR="008A3C30" w:rsidRDefault="008A3C30" w:rsidP="006E1B6D">
      <w:pPr>
        <w:spacing w:after="0"/>
        <w:jc w:val="both"/>
        <w:rPr>
          <w:rFonts w:ascii="Times New Roman" w:hAnsi="Times New Roman" w:cs="Times New Roman"/>
          <w:sz w:val="24"/>
          <w:szCs w:val="24"/>
        </w:rPr>
      </w:pPr>
      <w:r>
        <w:rPr>
          <w:rFonts w:ascii="Times New Roman" w:hAnsi="Times New Roman" w:cs="Times New Roman"/>
          <w:sz w:val="24"/>
          <w:szCs w:val="24"/>
        </w:rPr>
        <w:t>4.</w:t>
      </w:r>
      <w:r w:rsidR="001D3C41">
        <w:rPr>
          <w:rFonts w:ascii="Times New Roman" w:hAnsi="Times New Roman" w:cs="Times New Roman"/>
          <w:sz w:val="24"/>
          <w:szCs w:val="24"/>
        </w:rPr>
        <w:t>1.</w:t>
      </w:r>
      <w:r>
        <w:rPr>
          <w:rFonts w:ascii="Times New Roman" w:hAnsi="Times New Roman" w:cs="Times New Roman"/>
          <w:sz w:val="24"/>
          <w:szCs w:val="24"/>
        </w:rPr>
        <w:t xml:space="preserve">5. </w:t>
      </w:r>
      <w:r w:rsidR="001D3C41">
        <w:rPr>
          <w:rFonts w:ascii="Times New Roman" w:hAnsi="Times New Roman" w:cs="Times New Roman"/>
          <w:sz w:val="24"/>
          <w:szCs w:val="24"/>
        </w:rPr>
        <w:t>Ja p</w:t>
      </w:r>
      <w:r w:rsidR="00406C48"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00406C48" w:rsidRPr="00406C48">
        <w:rPr>
          <w:rFonts w:ascii="Times New Roman" w:hAnsi="Times New Roman" w:cs="Times New Roman"/>
          <w:sz w:val="24"/>
          <w:szCs w:val="24"/>
        </w:rPr>
        <w:t>pārstāvēttiesīgo</w:t>
      </w:r>
      <w:proofErr w:type="spellEnd"/>
      <w:r w:rsidR="00406C48" w:rsidRPr="00406C48">
        <w:rPr>
          <w:rFonts w:ascii="Times New Roman" w:hAnsi="Times New Roman" w:cs="Times New Roman"/>
          <w:sz w:val="24"/>
          <w:szCs w:val="24"/>
        </w:rPr>
        <w:t xml:space="preserve"> personu vai prokūristu</w:t>
      </w:r>
      <w:r w:rsidR="00AC702B">
        <w:rPr>
          <w:rFonts w:ascii="Times New Roman" w:hAnsi="Times New Roman" w:cs="Times New Roman"/>
          <w:sz w:val="24"/>
          <w:szCs w:val="24"/>
        </w:rPr>
        <w:t xml:space="preserve">, </w:t>
      </w:r>
      <w:proofErr w:type="spellStart"/>
      <w:r w:rsidR="00AC702B" w:rsidRPr="00AC702B">
        <w:rPr>
          <w:rFonts w:ascii="Times New Roman" w:hAnsi="Times New Roman" w:cs="Times New Roman"/>
          <w:sz w:val="24"/>
          <w:szCs w:val="24"/>
        </w:rPr>
        <w:t>pārstāvēttiesīgajām</w:t>
      </w:r>
      <w:proofErr w:type="spellEnd"/>
      <w:r w:rsidR="00AC702B"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00AC702B" w:rsidRPr="00AC702B">
        <w:rPr>
          <w:rFonts w:ascii="Times New Roman" w:hAnsi="Times New Roman" w:cs="Times New Roman"/>
          <w:sz w:val="24"/>
          <w:szCs w:val="24"/>
        </w:rPr>
        <w:t>pārstāvēttiesīgajām</w:t>
      </w:r>
      <w:proofErr w:type="spellEnd"/>
      <w:r w:rsidR="00AC702B" w:rsidRPr="00AC702B">
        <w:rPr>
          <w:rFonts w:ascii="Times New Roman" w:hAnsi="Times New Roman" w:cs="Times New Roman"/>
          <w:sz w:val="24"/>
          <w:szCs w:val="24"/>
        </w:rPr>
        <w:t xml:space="preserve"> personām vai prokūristiem, ja pretendents ir personālsabiedrība</w:t>
      </w:r>
      <w:r w:rsidR="00406C48">
        <w:rPr>
          <w:rFonts w:ascii="Times New Roman" w:hAnsi="Times New Roman" w:cs="Times New Roman"/>
          <w:sz w:val="24"/>
          <w:szCs w:val="24"/>
        </w:rPr>
        <w:t>.</w:t>
      </w:r>
      <w:r w:rsidR="00A83DFC">
        <w:rPr>
          <w:rFonts w:ascii="Times New Roman" w:hAnsi="Times New Roman" w:cs="Times New Roman"/>
          <w:sz w:val="24"/>
          <w:szCs w:val="24"/>
        </w:rPr>
        <w:t xml:space="preserve"> </w:t>
      </w:r>
    </w:p>
    <w:p w14:paraId="10C4DFD3" w14:textId="77777777" w:rsidR="00A83DFC" w:rsidRDefault="00A83DFC" w:rsidP="006E1B6D">
      <w:pPr>
        <w:spacing w:after="0"/>
        <w:jc w:val="both"/>
        <w:rPr>
          <w:rFonts w:ascii="Times New Roman" w:hAnsi="Times New Roman" w:cs="Times New Roman"/>
          <w:sz w:val="24"/>
          <w:szCs w:val="24"/>
        </w:rPr>
      </w:pPr>
    </w:p>
    <w:p w14:paraId="76257B46" w14:textId="190B0E13" w:rsidR="00A83DFC" w:rsidRDefault="00A83DFC" w:rsidP="00A83DF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4B5942AF" w14:textId="77777777" w:rsidR="00253C46" w:rsidRDefault="00253C46" w:rsidP="002F7B57">
      <w:pPr>
        <w:rPr>
          <w:rFonts w:ascii="Times New Roman" w:hAnsi="Times New Roman" w:cs="Times New Roman"/>
          <w:sz w:val="24"/>
          <w:szCs w:val="24"/>
        </w:rPr>
      </w:pPr>
    </w:p>
    <w:p w14:paraId="6606F365" w14:textId="381F9AA2" w:rsidR="00D1335F" w:rsidRPr="001A35ED" w:rsidRDefault="002F7B57" w:rsidP="00FD0F1B">
      <w:pPr>
        <w:jc w:val="center"/>
        <w:rPr>
          <w:rFonts w:ascii="Times New Roman" w:hAnsi="Times New Roman" w:cs="Times New Roman"/>
          <w:sz w:val="24"/>
          <w:szCs w:val="24"/>
        </w:rPr>
      </w:pPr>
      <w:r>
        <w:rPr>
          <w:rFonts w:ascii="Times New Roman" w:hAnsi="Times New Roman" w:cs="Times New Roman"/>
          <w:sz w:val="24"/>
          <w:szCs w:val="24"/>
        </w:rPr>
        <w:t xml:space="preserve">5. </w:t>
      </w:r>
      <w:r w:rsidR="00D1335F" w:rsidRPr="001A35ED">
        <w:rPr>
          <w:rFonts w:ascii="Times New Roman" w:hAnsi="Times New Roman" w:cs="Times New Roman"/>
          <w:sz w:val="24"/>
          <w:szCs w:val="24"/>
        </w:rPr>
        <w:t>BŪTISKIE LĪGUMA NOSACĪJUMI</w:t>
      </w:r>
    </w:p>
    <w:p w14:paraId="33B465B3" w14:textId="77777777"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45DA627D" w14:textId="77777777" w:rsidR="002F7B57" w:rsidRPr="001A35ED" w:rsidRDefault="002F7B57" w:rsidP="00FD0F1B">
      <w:pPr>
        <w:jc w:val="both"/>
        <w:rPr>
          <w:rFonts w:ascii="Times New Roman" w:hAnsi="Times New Roman" w:cs="Times New Roman"/>
          <w:sz w:val="24"/>
          <w:szCs w:val="24"/>
        </w:rPr>
      </w:pPr>
    </w:p>
    <w:p w14:paraId="7C1D98CB" w14:textId="7C416AB9" w:rsidR="00D1335F" w:rsidRPr="001A35ED" w:rsidRDefault="002F7B57" w:rsidP="00FD0F1B">
      <w:pPr>
        <w:jc w:val="center"/>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w:t>
      </w:r>
      <w:r>
        <w:rPr>
          <w:rFonts w:ascii="Times New Roman" w:hAnsi="Times New Roman" w:cs="Times New Roman"/>
          <w:sz w:val="24"/>
          <w:szCs w:val="24"/>
        </w:rPr>
        <w:t xml:space="preserve"> </w:t>
      </w:r>
      <w:r w:rsidR="00D1335F" w:rsidRPr="001A35ED">
        <w:rPr>
          <w:rFonts w:ascii="Times New Roman" w:hAnsi="Times New Roman" w:cs="Times New Roman"/>
          <w:sz w:val="24"/>
          <w:szCs w:val="24"/>
        </w:rPr>
        <w:t>NOSACĪJUMI MANTAS IEGĀDES TIESĪBU PIEŠĶIRŠANAI</w:t>
      </w:r>
    </w:p>
    <w:p w14:paraId="212AC8FE" w14:textId="1E413EE0" w:rsidR="00D1335F" w:rsidRPr="001A35ED" w:rsidRDefault="008B3C8D"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 xml:space="preserve">.1.Personai, kura </w:t>
      </w:r>
      <w:proofErr w:type="spellStart"/>
      <w:r w:rsidR="00D1335F" w:rsidRPr="001A35ED">
        <w:rPr>
          <w:rFonts w:ascii="Times New Roman" w:hAnsi="Times New Roman" w:cs="Times New Roman"/>
          <w:sz w:val="24"/>
          <w:szCs w:val="24"/>
        </w:rPr>
        <w:t>pirmsšķietami</w:t>
      </w:r>
      <w:proofErr w:type="spellEnd"/>
      <w:r w:rsidR="00D1335F"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sidR="000D14B8">
        <w:rPr>
          <w:rFonts w:ascii="Times New Roman" w:hAnsi="Times New Roman" w:cs="Times New Roman"/>
          <w:sz w:val="24"/>
          <w:szCs w:val="24"/>
        </w:rPr>
        <w:t>3</w:t>
      </w:r>
      <w:r w:rsidR="000D14B8" w:rsidRPr="001A35ED">
        <w:rPr>
          <w:rFonts w:ascii="Times New Roman" w:hAnsi="Times New Roman" w:cs="Times New Roman"/>
          <w:sz w:val="24"/>
          <w:szCs w:val="24"/>
        </w:rPr>
        <w:t xml:space="preserve"> </w:t>
      </w:r>
      <w:r w:rsidR="00D1335F" w:rsidRPr="001A35ED">
        <w:rPr>
          <w:rFonts w:ascii="Times New Roman" w:hAnsi="Times New Roman" w:cs="Times New Roman"/>
          <w:sz w:val="24"/>
          <w:szCs w:val="24"/>
        </w:rPr>
        <w:t>(</w:t>
      </w:r>
      <w:r w:rsidR="000D14B8">
        <w:rPr>
          <w:rFonts w:ascii="Times New Roman" w:hAnsi="Times New Roman" w:cs="Times New Roman"/>
          <w:sz w:val="24"/>
          <w:szCs w:val="24"/>
        </w:rPr>
        <w:t>trīs</w:t>
      </w:r>
      <w:r w:rsidR="00D1335F" w:rsidRPr="001A35ED">
        <w:rPr>
          <w:rFonts w:ascii="Times New Roman" w:hAnsi="Times New Roman" w:cs="Times New Roman"/>
          <w:sz w:val="24"/>
          <w:szCs w:val="24"/>
        </w:rPr>
        <w:t xml:space="preserve">) </w:t>
      </w:r>
      <w:r w:rsidR="000D14B8" w:rsidRPr="001A35ED">
        <w:rPr>
          <w:rFonts w:ascii="Times New Roman" w:hAnsi="Times New Roman" w:cs="Times New Roman"/>
          <w:sz w:val="24"/>
          <w:szCs w:val="24"/>
        </w:rPr>
        <w:t>darbdien</w:t>
      </w:r>
      <w:r w:rsidR="000D14B8">
        <w:rPr>
          <w:rFonts w:ascii="Times New Roman" w:hAnsi="Times New Roman" w:cs="Times New Roman"/>
          <w:sz w:val="24"/>
          <w:szCs w:val="24"/>
        </w:rPr>
        <w:t>u</w:t>
      </w:r>
      <w:r w:rsidR="000D14B8" w:rsidRPr="001A35ED">
        <w:rPr>
          <w:rFonts w:ascii="Times New Roman" w:hAnsi="Times New Roman" w:cs="Times New Roman"/>
          <w:sz w:val="24"/>
          <w:szCs w:val="24"/>
        </w:rPr>
        <w:t xml:space="preserve"> </w:t>
      </w:r>
      <w:r w:rsidR="00D1335F" w:rsidRPr="001A35ED">
        <w:rPr>
          <w:rFonts w:ascii="Times New Roman" w:hAnsi="Times New Roman" w:cs="Times New Roman"/>
          <w:sz w:val="24"/>
          <w:szCs w:val="24"/>
        </w:rPr>
        <w:t>laikā iesniegt:</w:t>
      </w:r>
    </w:p>
    <w:p w14:paraId="61EA66F5" w14:textId="21D167B3" w:rsidR="00D1335F" w:rsidRPr="001A35ED" w:rsidRDefault="008B3C8D"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.1.1.</w:t>
      </w:r>
      <w:r w:rsidR="00F62B16">
        <w:rPr>
          <w:rFonts w:ascii="Times New Roman" w:hAnsi="Times New Roman" w:cs="Times New Roman"/>
          <w:sz w:val="24"/>
          <w:szCs w:val="24"/>
        </w:rPr>
        <w:t xml:space="preserve"> </w:t>
      </w:r>
      <w:r w:rsidR="00FD0F1B">
        <w:rPr>
          <w:rFonts w:ascii="Times New Roman" w:hAnsi="Times New Roman" w:cs="Times New Roman"/>
          <w:sz w:val="24"/>
          <w:szCs w:val="24"/>
        </w:rPr>
        <w:t>f</w:t>
      </w:r>
      <w:r w:rsidR="00D1335F" w:rsidRPr="001A35ED">
        <w:rPr>
          <w:rFonts w:ascii="Times New Roman" w:hAnsi="Times New Roman" w:cs="Times New Roman"/>
          <w:sz w:val="24"/>
          <w:szCs w:val="24"/>
        </w:rPr>
        <w:t>iziskai personai personas kodu, ja tāda nav, identifikācijas numuru;</w:t>
      </w:r>
    </w:p>
    <w:p w14:paraId="63255C3A" w14:textId="57CBBCE7" w:rsidR="00D1335F" w:rsidRPr="001A35ED" w:rsidRDefault="008B3C8D"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.1.2.</w:t>
      </w:r>
      <w:r w:rsidR="00F62B16">
        <w:rPr>
          <w:rFonts w:ascii="Times New Roman" w:hAnsi="Times New Roman" w:cs="Times New Roman"/>
          <w:sz w:val="24"/>
          <w:szCs w:val="24"/>
        </w:rPr>
        <w:t xml:space="preserve"> </w:t>
      </w:r>
      <w:r w:rsidR="00D1335F"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5DB9623C" w14:textId="1D6CF479" w:rsidR="00D1335F" w:rsidRPr="001A35ED" w:rsidRDefault="00463F59"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.2.</w:t>
      </w:r>
      <w:r w:rsidR="00F62B16">
        <w:rPr>
          <w:rFonts w:ascii="Times New Roman" w:hAnsi="Times New Roman" w:cs="Times New Roman"/>
          <w:sz w:val="24"/>
          <w:szCs w:val="24"/>
        </w:rPr>
        <w:t xml:space="preserve"> </w:t>
      </w:r>
      <w:r w:rsidR="00D1335F"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w:t>
      </w:r>
      <w:r w:rsidR="00F23228">
        <w:rPr>
          <w:rFonts w:ascii="Times New Roman" w:hAnsi="Times New Roman" w:cs="Times New Roman"/>
          <w:sz w:val="24"/>
          <w:szCs w:val="24"/>
        </w:rPr>
        <w:t>4.1</w:t>
      </w:r>
      <w:r w:rsidR="00D1335F" w:rsidRPr="001A35ED">
        <w:rPr>
          <w:rFonts w:ascii="Times New Roman" w:hAnsi="Times New Roman" w:cs="Times New Roman"/>
          <w:sz w:val="24"/>
          <w:szCs w:val="24"/>
        </w:rPr>
        <w:t>.</w:t>
      </w:r>
      <w:r w:rsidR="00145314">
        <w:rPr>
          <w:rFonts w:ascii="Times New Roman" w:hAnsi="Times New Roman" w:cs="Times New Roman"/>
          <w:sz w:val="24"/>
          <w:szCs w:val="24"/>
        </w:rPr>
        <w:t xml:space="preserve"> </w:t>
      </w:r>
      <w:r w:rsidR="00D1335F" w:rsidRPr="001A35ED">
        <w:rPr>
          <w:rFonts w:ascii="Times New Roman" w:hAnsi="Times New Roman" w:cs="Times New Roman"/>
          <w:sz w:val="24"/>
          <w:szCs w:val="24"/>
        </w:rPr>
        <w:t>apakšpunktā noteiktie izslēgšanas nosacījumi</w:t>
      </w:r>
      <w:r w:rsidR="00A74B0D">
        <w:rPr>
          <w:rFonts w:ascii="Times New Roman" w:hAnsi="Times New Roman" w:cs="Times New Roman"/>
          <w:sz w:val="24"/>
          <w:szCs w:val="24"/>
        </w:rPr>
        <w:t>, un kura būs iesniegusi 6.1.punktā prasīto informāciju</w:t>
      </w:r>
      <w:r w:rsidR="00A74B0D" w:rsidRPr="001A35ED">
        <w:rPr>
          <w:rFonts w:ascii="Times New Roman" w:hAnsi="Times New Roman" w:cs="Times New Roman"/>
          <w:sz w:val="24"/>
          <w:szCs w:val="24"/>
        </w:rPr>
        <w:t>.</w:t>
      </w:r>
    </w:p>
    <w:p w14:paraId="459DC114" w14:textId="322E4DC4"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6.3</w:t>
      </w:r>
      <w:r w:rsidR="00D1335F" w:rsidRPr="001A35ED">
        <w:rPr>
          <w:rFonts w:ascii="Times New Roman" w:hAnsi="Times New Roman" w:cs="Times New Roman"/>
          <w:sz w:val="24"/>
          <w:szCs w:val="24"/>
        </w:rPr>
        <w:t>.</w:t>
      </w:r>
      <w:r w:rsidR="00463F59">
        <w:rPr>
          <w:rFonts w:ascii="Times New Roman" w:hAnsi="Times New Roman" w:cs="Times New Roman"/>
          <w:sz w:val="24"/>
          <w:szCs w:val="24"/>
        </w:rPr>
        <w:t xml:space="preserve"> </w:t>
      </w:r>
      <w:r w:rsidR="00D1335F"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sidR="000F5E6A">
        <w:rPr>
          <w:rFonts w:ascii="Times New Roman" w:hAnsi="Times New Roman" w:cs="Times New Roman"/>
          <w:sz w:val="24"/>
          <w:szCs w:val="24"/>
        </w:rPr>
        <w:t>VNĪ</w:t>
      </w:r>
      <w:r w:rsidR="00D1335F" w:rsidRPr="001A35ED">
        <w:rPr>
          <w:rFonts w:ascii="Times New Roman" w:hAnsi="Times New Roman" w:cs="Times New Roman"/>
          <w:sz w:val="24"/>
          <w:szCs w:val="24"/>
        </w:rPr>
        <w:t xml:space="preserve"> tīmekļvietnē paziņojumā par cenu aptauju.</w:t>
      </w:r>
    </w:p>
    <w:p w14:paraId="6736F4B0" w14:textId="12A28E73" w:rsidR="00C04698" w:rsidRPr="00C04698" w:rsidRDefault="004F3C7A" w:rsidP="00C04698">
      <w:pPr>
        <w:jc w:val="both"/>
        <w:rPr>
          <w:rFonts w:ascii="Times New Roman" w:hAnsi="Times New Roman" w:cs="Times New Roman"/>
          <w:sz w:val="24"/>
          <w:szCs w:val="24"/>
        </w:rPr>
      </w:pPr>
      <w:r>
        <w:rPr>
          <w:rFonts w:ascii="Times New Roman" w:hAnsi="Times New Roman" w:cs="Times New Roman"/>
          <w:sz w:val="24"/>
          <w:szCs w:val="24"/>
        </w:rPr>
        <w:t>6.4</w:t>
      </w:r>
      <w:r w:rsidR="00D1335F" w:rsidRPr="001A35ED">
        <w:rPr>
          <w:rFonts w:ascii="Times New Roman" w:hAnsi="Times New Roman" w:cs="Times New Roman"/>
          <w:sz w:val="24"/>
          <w:szCs w:val="24"/>
        </w:rPr>
        <w:t>.</w:t>
      </w:r>
      <w:r w:rsidR="00463F59">
        <w:rPr>
          <w:rFonts w:ascii="Times New Roman" w:hAnsi="Times New Roman" w:cs="Times New Roman"/>
          <w:sz w:val="24"/>
          <w:szCs w:val="24"/>
        </w:rPr>
        <w:t xml:space="preserve"> </w:t>
      </w:r>
      <w:r w:rsidR="00D1335F"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sidR="00C04698">
        <w:rPr>
          <w:rFonts w:ascii="Times New Roman" w:hAnsi="Times New Roman" w:cs="Times New Roman"/>
          <w:sz w:val="24"/>
          <w:szCs w:val="24"/>
        </w:rPr>
        <w:t xml:space="preserve"> </w:t>
      </w:r>
      <w:r w:rsidR="009B65FD">
        <w:rPr>
          <w:rFonts w:ascii="Times New Roman" w:hAnsi="Times New Roman" w:cs="Times New Roman"/>
          <w:sz w:val="24"/>
          <w:szCs w:val="24"/>
        </w:rPr>
        <w:t>VAS “</w:t>
      </w:r>
      <w:r w:rsidR="00D12123">
        <w:rPr>
          <w:rFonts w:ascii="Times New Roman" w:hAnsi="Times New Roman" w:cs="Times New Roman"/>
          <w:sz w:val="24"/>
          <w:szCs w:val="24"/>
        </w:rPr>
        <w:t>Valsts nekustamie īpašumi”</w:t>
      </w:r>
      <w:r w:rsidR="00455DBE">
        <w:rPr>
          <w:rFonts w:ascii="Times New Roman" w:hAnsi="Times New Roman" w:cs="Times New Roman"/>
          <w:sz w:val="24"/>
          <w:szCs w:val="24"/>
        </w:rPr>
        <w:t xml:space="preserve">, </w:t>
      </w:r>
      <w:proofErr w:type="spellStart"/>
      <w:r w:rsidR="00455DBE" w:rsidRPr="00455DBE">
        <w:rPr>
          <w:rFonts w:ascii="Times New Roman" w:hAnsi="Times New Roman" w:cs="Times New Roman"/>
          <w:sz w:val="24"/>
          <w:szCs w:val="24"/>
        </w:rPr>
        <w:t>reģ</w:t>
      </w:r>
      <w:proofErr w:type="spellEnd"/>
      <w:r w:rsidR="00455DBE" w:rsidRPr="00455DBE">
        <w:rPr>
          <w:rFonts w:ascii="Times New Roman" w:hAnsi="Times New Roman" w:cs="Times New Roman"/>
          <w:sz w:val="24"/>
          <w:szCs w:val="24"/>
        </w:rPr>
        <w:t>. Nr. 40003294758</w:t>
      </w:r>
      <w:r w:rsidR="00455DBE">
        <w:rPr>
          <w:rFonts w:ascii="Times New Roman" w:hAnsi="Times New Roman" w:cs="Times New Roman"/>
          <w:sz w:val="24"/>
          <w:szCs w:val="24"/>
        </w:rPr>
        <w:t>.</w:t>
      </w:r>
    </w:p>
    <w:p w14:paraId="3BAD5F17" w14:textId="429C7762"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6.5</w:t>
      </w:r>
      <w:r w:rsidR="00D1335F" w:rsidRPr="001A35ED">
        <w:rPr>
          <w:rFonts w:ascii="Times New Roman" w:hAnsi="Times New Roman" w:cs="Times New Roman"/>
          <w:sz w:val="24"/>
          <w:szCs w:val="24"/>
        </w:rPr>
        <w:t>.</w:t>
      </w:r>
      <w:r w:rsidR="00A544DD">
        <w:rPr>
          <w:rFonts w:ascii="Times New Roman" w:hAnsi="Times New Roman" w:cs="Times New Roman"/>
          <w:sz w:val="24"/>
          <w:szCs w:val="24"/>
        </w:rPr>
        <w:t xml:space="preserve"> </w:t>
      </w:r>
      <w:r w:rsidR="00D1335F" w:rsidRPr="001A35ED">
        <w:rPr>
          <w:rFonts w:ascii="Times New Roman" w:hAnsi="Times New Roman" w:cs="Times New Roman"/>
          <w:sz w:val="24"/>
          <w:szCs w:val="24"/>
        </w:rPr>
        <w:t xml:space="preserve">Pēc līguma noslēgšanas ar Vispārējo noteikumu </w:t>
      </w:r>
      <w:r w:rsidR="00A770BD">
        <w:rPr>
          <w:rFonts w:ascii="Times New Roman" w:hAnsi="Times New Roman" w:cs="Times New Roman"/>
          <w:sz w:val="24"/>
          <w:szCs w:val="24"/>
        </w:rPr>
        <w:t>6</w:t>
      </w:r>
      <w:r w:rsidR="00D1335F"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00D1335F" w:rsidRPr="001A35ED">
        <w:rPr>
          <w:rFonts w:ascii="Times New Roman" w:hAnsi="Times New Roman" w:cs="Times New Roman"/>
          <w:sz w:val="24"/>
          <w:szCs w:val="24"/>
        </w:rPr>
        <w:t>nosūta</w:t>
      </w:r>
      <w:proofErr w:type="spellEnd"/>
      <w:r w:rsidR="00D1335F" w:rsidRPr="001A35ED">
        <w:rPr>
          <w:rFonts w:ascii="Times New Roman" w:hAnsi="Times New Roman" w:cs="Times New Roman"/>
          <w:sz w:val="24"/>
          <w:szCs w:val="24"/>
        </w:rPr>
        <w:t xml:space="preserve"> daļas ieguvējs, tas nosūtāms vienlaikus arī daļas pārdevējam. Paziņojumu dalībniekam </w:t>
      </w:r>
      <w:proofErr w:type="spellStart"/>
      <w:r w:rsidR="00D1335F" w:rsidRPr="001A35ED">
        <w:rPr>
          <w:rFonts w:ascii="Times New Roman" w:hAnsi="Times New Roman" w:cs="Times New Roman"/>
          <w:sz w:val="24"/>
          <w:szCs w:val="24"/>
        </w:rPr>
        <w:t>nosūta</w:t>
      </w:r>
      <w:proofErr w:type="spellEnd"/>
      <w:r w:rsidR="00D1335F" w:rsidRPr="001A35ED">
        <w:rPr>
          <w:rFonts w:ascii="Times New Roman" w:hAnsi="Times New Roman" w:cs="Times New Roman"/>
          <w:sz w:val="24"/>
          <w:szCs w:val="24"/>
        </w:rPr>
        <w:t xml:space="preserve"> uz dalībnieku reģistrā norādīto saziņas adresi”, Komisija </w:t>
      </w:r>
      <w:proofErr w:type="spellStart"/>
      <w:r w:rsidR="00D1335F" w:rsidRPr="001A35ED">
        <w:rPr>
          <w:rFonts w:ascii="Times New Roman" w:hAnsi="Times New Roman" w:cs="Times New Roman"/>
          <w:sz w:val="24"/>
          <w:szCs w:val="24"/>
        </w:rPr>
        <w:t>nosūta</w:t>
      </w:r>
      <w:proofErr w:type="spellEnd"/>
      <w:r w:rsidR="00D1335F"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14DE361C" w14:textId="75A6F7BA"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 xml:space="preserve">6.6. </w:t>
      </w:r>
      <w:r w:rsidR="00D1335F" w:rsidRPr="001A35ED">
        <w:rPr>
          <w:rFonts w:ascii="Times New Roman" w:hAnsi="Times New Roman" w:cs="Times New Roman"/>
          <w:sz w:val="24"/>
          <w:szCs w:val="24"/>
        </w:rPr>
        <w:t xml:space="preserve">Līgums ar Vispārējo noteikumu </w:t>
      </w:r>
      <w:r w:rsidR="00C0156B">
        <w:rPr>
          <w:rFonts w:ascii="Times New Roman" w:hAnsi="Times New Roman" w:cs="Times New Roman"/>
          <w:sz w:val="24"/>
          <w:szCs w:val="24"/>
        </w:rPr>
        <w:t>6</w:t>
      </w:r>
      <w:r w:rsidR="00D1335F"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sidR="00C0156B">
        <w:rPr>
          <w:rFonts w:ascii="Times New Roman" w:hAnsi="Times New Roman" w:cs="Times New Roman"/>
          <w:sz w:val="24"/>
          <w:szCs w:val="24"/>
        </w:rPr>
        <w:t>6</w:t>
      </w:r>
      <w:r w:rsidR="00D1335F" w:rsidRPr="001A35ED">
        <w:rPr>
          <w:rFonts w:ascii="Times New Roman" w:hAnsi="Times New Roman" w:cs="Times New Roman"/>
          <w:sz w:val="24"/>
          <w:szCs w:val="24"/>
        </w:rPr>
        <w:t>.2.apakšpunktā noteikto personu tiek izbeigts, un tiek noslēgts ar Sabiedrības dalībnieku/-</w:t>
      </w:r>
      <w:proofErr w:type="spellStart"/>
      <w:r w:rsidR="00D1335F" w:rsidRPr="001A35ED">
        <w:rPr>
          <w:rFonts w:ascii="Times New Roman" w:hAnsi="Times New Roman" w:cs="Times New Roman"/>
          <w:sz w:val="24"/>
          <w:szCs w:val="24"/>
        </w:rPr>
        <w:t>iem</w:t>
      </w:r>
      <w:proofErr w:type="spellEnd"/>
      <w:r w:rsidR="00D1335F" w:rsidRPr="001A35ED">
        <w:rPr>
          <w:rFonts w:ascii="Times New Roman" w:hAnsi="Times New Roman" w:cs="Times New Roman"/>
          <w:sz w:val="24"/>
          <w:szCs w:val="24"/>
        </w:rPr>
        <w:t>.</w:t>
      </w:r>
    </w:p>
    <w:p w14:paraId="2C94A95E" w14:textId="507C34CF" w:rsidR="00D1335F" w:rsidRPr="001A35ED" w:rsidRDefault="001F1D64" w:rsidP="00FD0F1B">
      <w:pPr>
        <w:jc w:val="both"/>
        <w:rPr>
          <w:rFonts w:ascii="Times New Roman" w:hAnsi="Times New Roman" w:cs="Times New Roman"/>
          <w:sz w:val="24"/>
          <w:szCs w:val="24"/>
        </w:rPr>
      </w:pPr>
      <w:r>
        <w:rPr>
          <w:rFonts w:ascii="Times New Roman" w:hAnsi="Times New Roman" w:cs="Times New Roman"/>
          <w:sz w:val="24"/>
          <w:szCs w:val="24"/>
        </w:rPr>
        <w:lastRenderedPageBreak/>
        <w:t>6.7</w:t>
      </w:r>
      <w:r w:rsidR="00D1335F" w:rsidRPr="001A35ED">
        <w:rPr>
          <w:rFonts w:ascii="Times New Roman" w:hAnsi="Times New Roman" w:cs="Times New Roman"/>
          <w:sz w:val="24"/>
          <w:szCs w:val="24"/>
        </w:rPr>
        <w:t>.</w:t>
      </w:r>
      <w:r>
        <w:rPr>
          <w:rFonts w:ascii="Times New Roman" w:hAnsi="Times New Roman" w:cs="Times New Roman"/>
          <w:sz w:val="24"/>
          <w:szCs w:val="24"/>
        </w:rPr>
        <w:t xml:space="preserve"> </w:t>
      </w:r>
      <w:r w:rsidR="00BC29DF"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00BC29DF" w:rsidRPr="00BC29DF">
        <w:rPr>
          <w:rFonts w:ascii="Times New Roman" w:hAnsi="Times New Roman" w:cs="Times New Roman"/>
          <w:sz w:val="24"/>
          <w:szCs w:val="24"/>
        </w:rPr>
        <w:t>rakstveidā</w:t>
      </w:r>
      <w:proofErr w:type="spellEnd"/>
      <w:r w:rsidR="00BC29DF" w:rsidRPr="00BC29DF">
        <w:rPr>
          <w:rFonts w:ascii="Times New Roman" w:hAnsi="Times New Roman" w:cs="Times New Roman"/>
          <w:sz w:val="24"/>
          <w:szCs w:val="24"/>
        </w:rPr>
        <w:t xml:space="preserve"> atteikties no pirmpirkuma tiesību izlietošanas pirms noteiktā termiņa beigām.</w:t>
      </w:r>
    </w:p>
    <w:p w14:paraId="47FC8D3C" w14:textId="04AB2CEA" w:rsidR="00D1335F" w:rsidRDefault="00C0156B" w:rsidP="00FD0F1B">
      <w:pPr>
        <w:jc w:val="both"/>
        <w:rPr>
          <w:rFonts w:ascii="Times New Roman" w:hAnsi="Times New Roman" w:cs="Times New Roman"/>
          <w:sz w:val="24"/>
          <w:szCs w:val="24"/>
        </w:rPr>
      </w:pPr>
      <w:r>
        <w:rPr>
          <w:rFonts w:ascii="Times New Roman" w:hAnsi="Times New Roman" w:cs="Times New Roman"/>
          <w:sz w:val="24"/>
          <w:szCs w:val="24"/>
        </w:rPr>
        <w:t>6.8</w:t>
      </w:r>
      <w:r w:rsidR="00D1335F" w:rsidRPr="001A35ED">
        <w:rPr>
          <w:rFonts w:ascii="Times New Roman" w:hAnsi="Times New Roman" w:cs="Times New Roman"/>
          <w:sz w:val="24"/>
          <w:szCs w:val="24"/>
        </w:rPr>
        <w:t>.</w:t>
      </w:r>
      <w:r>
        <w:rPr>
          <w:rFonts w:ascii="Times New Roman" w:hAnsi="Times New Roman" w:cs="Times New Roman"/>
          <w:sz w:val="24"/>
          <w:szCs w:val="24"/>
        </w:rPr>
        <w:t xml:space="preserve"> </w:t>
      </w:r>
      <w:r w:rsidR="00A74B0D"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sidR="00A74B0D">
        <w:rPr>
          <w:rFonts w:ascii="Times New Roman" w:hAnsi="Times New Roman" w:cs="Times New Roman"/>
          <w:sz w:val="24"/>
          <w:szCs w:val="24"/>
        </w:rPr>
        <w:t>.</w:t>
      </w:r>
    </w:p>
    <w:p w14:paraId="53A075EB" w14:textId="77777777" w:rsidR="00181F37" w:rsidRDefault="00181F37" w:rsidP="008E187F">
      <w:pPr>
        <w:jc w:val="center"/>
        <w:rPr>
          <w:rFonts w:ascii="Times New Roman" w:hAnsi="Times New Roman" w:cs="Times New Roman"/>
          <w:sz w:val="24"/>
          <w:szCs w:val="24"/>
        </w:rPr>
      </w:pPr>
    </w:p>
    <w:p w14:paraId="0B0BB529" w14:textId="192C869E" w:rsidR="00181F37" w:rsidRDefault="008E187F" w:rsidP="008E187F">
      <w:pPr>
        <w:jc w:val="center"/>
        <w:rPr>
          <w:rFonts w:ascii="Times New Roman" w:hAnsi="Times New Roman" w:cs="Times New Roman"/>
          <w:sz w:val="24"/>
          <w:szCs w:val="24"/>
        </w:rPr>
      </w:pPr>
      <w:r>
        <w:rPr>
          <w:rFonts w:ascii="Times New Roman" w:hAnsi="Times New Roman" w:cs="Times New Roman"/>
          <w:sz w:val="24"/>
          <w:szCs w:val="24"/>
        </w:rPr>
        <w:t xml:space="preserve">7. </w:t>
      </w:r>
      <w:r w:rsidR="00F779A7">
        <w:rPr>
          <w:rFonts w:ascii="Times New Roman" w:hAnsi="Times New Roman" w:cs="Times New Roman"/>
          <w:sz w:val="24"/>
          <w:szCs w:val="24"/>
        </w:rPr>
        <w:t xml:space="preserve">NODROŠINĀJUMA </w:t>
      </w:r>
      <w:r w:rsidR="00DD01B1">
        <w:rPr>
          <w:rFonts w:ascii="Times New Roman" w:hAnsi="Times New Roman" w:cs="Times New Roman"/>
          <w:sz w:val="24"/>
          <w:szCs w:val="24"/>
        </w:rPr>
        <w:t>PIEMĒROŠANAS UN ATGRIEŠANAS NOSACĪJUMI</w:t>
      </w:r>
    </w:p>
    <w:p w14:paraId="0AB25394" w14:textId="2AF99041" w:rsidR="008E187F" w:rsidRPr="00B55684" w:rsidRDefault="008E187F" w:rsidP="008E187F">
      <w:pPr>
        <w:jc w:val="both"/>
        <w:rPr>
          <w:rFonts w:ascii="Times New Roman" w:hAnsi="Times New Roman" w:cs="Times New Roman"/>
          <w:sz w:val="24"/>
          <w:szCs w:val="24"/>
        </w:rPr>
      </w:pPr>
      <w:r>
        <w:rPr>
          <w:rFonts w:ascii="Times New Roman" w:hAnsi="Times New Roman" w:cs="Times New Roman"/>
          <w:sz w:val="24"/>
          <w:szCs w:val="24"/>
        </w:rPr>
        <w:t xml:space="preserve">7.1. </w:t>
      </w:r>
      <w:r w:rsidR="001E7A83">
        <w:rPr>
          <w:rFonts w:ascii="Times New Roman" w:hAnsi="Times New Roman" w:cs="Times New Roman"/>
          <w:sz w:val="24"/>
          <w:szCs w:val="24"/>
        </w:rPr>
        <w:t>N</w:t>
      </w:r>
      <w:r w:rsidRPr="008E187F">
        <w:rPr>
          <w:rFonts w:ascii="Times New Roman" w:hAnsi="Times New Roman" w:cs="Times New Roman"/>
          <w:sz w:val="24"/>
          <w:szCs w:val="24"/>
        </w:rPr>
        <w:t xml:space="preserve">odrošinājumu, ko iemaksājusi </w:t>
      </w:r>
      <w:r w:rsidR="00B23B72" w:rsidRPr="00B23B72">
        <w:rPr>
          <w:rFonts w:ascii="Times New Roman" w:hAnsi="Times New Roman" w:cs="Times New Roman"/>
          <w:sz w:val="24"/>
          <w:szCs w:val="24"/>
        </w:rPr>
        <w:t>Vispārējo noteikumu 6.2.apakšpunktā noteikt</w:t>
      </w:r>
      <w:r w:rsidR="00B23B72">
        <w:rPr>
          <w:rFonts w:ascii="Times New Roman" w:hAnsi="Times New Roman" w:cs="Times New Roman"/>
          <w:sz w:val="24"/>
          <w:szCs w:val="24"/>
        </w:rPr>
        <w:t>ā</w:t>
      </w:r>
      <w:r w:rsidR="00B23B72" w:rsidRPr="00B23B72">
        <w:rPr>
          <w:rFonts w:ascii="Times New Roman" w:hAnsi="Times New Roman" w:cs="Times New Roman"/>
          <w:sz w:val="24"/>
          <w:szCs w:val="24"/>
        </w:rPr>
        <w:t xml:space="preserve"> person</w:t>
      </w:r>
      <w:r w:rsidR="00B23B72">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Pārējiem izsoles dalībniekiem</w:t>
      </w:r>
      <w:r w:rsidR="00F96107" w:rsidRPr="00B55684">
        <w:rPr>
          <w:rFonts w:ascii="Times New Roman" w:hAnsi="Times New Roman" w:cs="Times New Roman"/>
          <w:sz w:val="24"/>
          <w:szCs w:val="24"/>
        </w:rPr>
        <w:t xml:space="preserve"> </w:t>
      </w:r>
      <w:r w:rsidRPr="00B55684">
        <w:rPr>
          <w:rFonts w:ascii="Times New Roman" w:hAnsi="Times New Roman" w:cs="Times New Roman"/>
          <w:sz w:val="24"/>
          <w:szCs w:val="24"/>
        </w:rPr>
        <w:t xml:space="preserve">iemaksāto nodrošinājumu pēc izsoles noslēguma </w:t>
      </w:r>
      <w:r w:rsidR="00B55684" w:rsidRPr="00B55684">
        <w:rPr>
          <w:rFonts w:ascii="Times New Roman" w:hAnsi="Times New Roman" w:cs="Times New Roman"/>
          <w:sz w:val="24"/>
          <w:szCs w:val="24"/>
        </w:rPr>
        <w:t xml:space="preserve">atgriež </w:t>
      </w:r>
      <w:r w:rsidR="002A114D">
        <w:rPr>
          <w:rFonts w:ascii="Times New Roman" w:hAnsi="Times New Roman" w:cs="Times New Roman"/>
          <w:sz w:val="24"/>
          <w:szCs w:val="24"/>
        </w:rPr>
        <w:t>piecu</w:t>
      </w:r>
      <w:r w:rsidR="00B55684" w:rsidRPr="00B55684">
        <w:rPr>
          <w:rFonts w:ascii="Times New Roman" w:hAnsi="Times New Roman" w:cs="Times New Roman"/>
          <w:sz w:val="24"/>
          <w:szCs w:val="24"/>
        </w:rPr>
        <w:t xml:space="preserve"> darba dienu laikā</w:t>
      </w:r>
      <w:r w:rsidRPr="00B55684">
        <w:rPr>
          <w:rFonts w:ascii="Times New Roman" w:hAnsi="Times New Roman" w:cs="Times New Roman"/>
          <w:sz w:val="24"/>
          <w:szCs w:val="24"/>
        </w:rPr>
        <w:t xml:space="preserve">. </w:t>
      </w:r>
    </w:p>
    <w:p w14:paraId="2F107712" w14:textId="65AC6734" w:rsidR="00721A64" w:rsidRDefault="008E187F" w:rsidP="004F59CA">
      <w:pPr>
        <w:jc w:val="both"/>
        <w:rPr>
          <w:rFonts w:ascii="Times New Roman" w:hAnsi="Times New Roman" w:cs="Times New Roman"/>
          <w:sz w:val="24"/>
          <w:szCs w:val="24"/>
        </w:rPr>
      </w:pPr>
      <w:r>
        <w:rPr>
          <w:rFonts w:ascii="Times New Roman" w:hAnsi="Times New Roman" w:cs="Times New Roman"/>
          <w:sz w:val="24"/>
          <w:szCs w:val="24"/>
        </w:rPr>
        <w:t xml:space="preserve">7.2. </w:t>
      </w:r>
      <w:r w:rsidR="00F71848">
        <w:rPr>
          <w:rFonts w:ascii="Times New Roman" w:hAnsi="Times New Roman" w:cs="Times New Roman"/>
          <w:sz w:val="24"/>
          <w:szCs w:val="24"/>
        </w:rPr>
        <w:t xml:space="preserve">Nodrošinājums netiek </w:t>
      </w:r>
      <w:r w:rsidR="00B55684">
        <w:rPr>
          <w:rFonts w:ascii="Times New Roman" w:hAnsi="Times New Roman" w:cs="Times New Roman"/>
          <w:sz w:val="24"/>
          <w:szCs w:val="24"/>
        </w:rPr>
        <w:t xml:space="preserve">atgriezts, ja </w:t>
      </w:r>
      <w:r w:rsidR="00B55684" w:rsidRPr="00B23B72">
        <w:rPr>
          <w:rFonts w:ascii="Times New Roman" w:hAnsi="Times New Roman" w:cs="Times New Roman"/>
          <w:sz w:val="24"/>
          <w:szCs w:val="24"/>
        </w:rPr>
        <w:t>Vispārējo noteikumu 6.2.apakšpunktā noteikt</w:t>
      </w:r>
      <w:r w:rsidR="00B55684">
        <w:rPr>
          <w:rFonts w:ascii="Times New Roman" w:hAnsi="Times New Roman" w:cs="Times New Roman"/>
          <w:sz w:val="24"/>
          <w:szCs w:val="24"/>
        </w:rPr>
        <w:t>ā</w:t>
      </w:r>
      <w:r w:rsidR="00B55684" w:rsidRPr="00B23B72">
        <w:rPr>
          <w:rFonts w:ascii="Times New Roman" w:hAnsi="Times New Roman" w:cs="Times New Roman"/>
          <w:sz w:val="24"/>
          <w:szCs w:val="24"/>
        </w:rPr>
        <w:t xml:space="preserve"> person</w:t>
      </w:r>
      <w:r w:rsidR="00B55684">
        <w:rPr>
          <w:rFonts w:ascii="Times New Roman" w:hAnsi="Times New Roman" w:cs="Times New Roman"/>
          <w:sz w:val="24"/>
          <w:szCs w:val="24"/>
        </w:rPr>
        <w:t>a</w:t>
      </w:r>
      <w:r w:rsidR="00635E36">
        <w:rPr>
          <w:rFonts w:ascii="Times New Roman" w:hAnsi="Times New Roman" w:cs="Times New Roman"/>
          <w:sz w:val="24"/>
          <w:szCs w:val="24"/>
        </w:rPr>
        <w:t xml:space="preserve"> līgumu nenoslēdz</w:t>
      </w:r>
      <w:r w:rsidR="004F59CA">
        <w:rPr>
          <w:rFonts w:ascii="Times New Roman" w:hAnsi="Times New Roman" w:cs="Times New Roman"/>
          <w:sz w:val="24"/>
          <w:szCs w:val="24"/>
        </w:rPr>
        <w:t>, vai pēc līguma noslēgšanas pirkuma maksa netiek samaksāta pilnā apmērā</w:t>
      </w:r>
      <w:r w:rsidR="002D47EF">
        <w:rPr>
          <w:rFonts w:ascii="Times New Roman" w:hAnsi="Times New Roman" w:cs="Times New Roman"/>
          <w:sz w:val="24"/>
          <w:szCs w:val="24"/>
        </w:rPr>
        <w:t xml:space="preserve"> noteiktajā termiņā, vai </w:t>
      </w:r>
      <w:r w:rsidR="002D47EF" w:rsidRPr="001E53B2">
        <w:rPr>
          <w:rFonts w:ascii="Times New Roman" w:hAnsi="Times New Roman" w:cs="Times New Roman"/>
          <w:sz w:val="24"/>
          <w:szCs w:val="24"/>
        </w:rPr>
        <w:t xml:space="preserve">Vispārējo noteikumu 6.2.apakšpunktā noteiktā persona </w:t>
      </w:r>
      <w:r w:rsidR="002D47EF">
        <w:rPr>
          <w:rFonts w:ascii="Times New Roman" w:hAnsi="Times New Roman" w:cs="Times New Roman"/>
          <w:sz w:val="24"/>
          <w:szCs w:val="24"/>
        </w:rPr>
        <w:t>nepilda citas līgumā noteiktās saistības un, kas ir bijis par pamatu līguma izbeigšanai.</w:t>
      </w:r>
    </w:p>
    <w:p w14:paraId="2296CE52" w14:textId="1E1770D0" w:rsidR="00721A64" w:rsidRDefault="00721A64" w:rsidP="00721A64">
      <w:pPr>
        <w:jc w:val="center"/>
        <w:rPr>
          <w:rFonts w:ascii="Times New Roman" w:hAnsi="Times New Roman" w:cs="Times New Roman"/>
          <w:sz w:val="24"/>
          <w:szCs w:val="24"/>
        </w:rPr>
      </w:pPr>
      <w:r>
        <w:rPr>
          <w:rFonts w:ascii="Times New Roman" w:hAnsi="Times New Roman" w:cs="Times New Roman"/>
          <w:sz w:val="24"/>
          <w:szCs w:val="24"/>
        </w:rPr>
        <w:t>8. PAPILDUS INFORMĀCIJA</w:t>
      </w:r>
    </w:p>
    <w:p w14:paraId="2EA45CB5" w14:textId="491B62CB" w:rsidR="000F48E4" w:rsidRDefault="00D80D5B" w:rsidP="00E91B7C">
      <w:pPr>
        <w:spacing w:after="0"/>
        <w:rPr>
          <w:rFonts w:ascii="Times New Roman" w:hAnsi="Times New Roman" w:cs="Times New Roman"/>
          <w:sz w:val="24"/>
          <w:szCs w:val="24"/>
        </w:rPr>
      </w:pPr>
      <w:r>
        <w:rPr>
          <w:rFonts w:ascii="Times New Roman" w:hAnsi="Times New Roman" w:cs="Times New Roman"/>
          <w:sz w:val="24"/>
          <w:szCs w:val="24"/>
        </w:rPr>
        <w:t xml:space="preserve">Saskaņā ar </w:t>
      </w:r>
      <w:r w:rsidR="00721A64">
        <w:rPr>
          <w:rFonts w:ascii="Times New Roman" w:hAnsi="Times New Roman" w:cs="Times New Roman"/>
          <w:sz w:val="24"/>
          <w:szCs w:val="24"/>
        </w:rPr>
        <w:t xml:space="preserve">SIA </w:t>
      </w:r>
      <w:r>
        <w:rPr>
          <w:rFonts w:ascii="Times New Roman" w:hAnsi="Times New Roman" w:cs="Times New Roman"/>
          <w:sz w:val="24"/>
          <w:szCs w:val="24"/>
        </w:rPr>
        <w:t xml:space="preserve">“Lursoft IT” </w:t>
      </w:r>
      <w:r w:rsidR="00F02C56" w:rsidRPr="007850A2">
        <w:rPr>
          <w:rFonts w:ascii="Times New Roman" w:hAnsi="Times New Roman" w:cs="Times New Roman"/>
          <w:sz w:val="24"/>
          <w:szCs w:val="24"/>
        </w:rPr>
        <w:t>uzturētās uzņēmumu datu bāzes</w:t>
      </w:r>
      <w:r w:rsidR="00F02C56">
        <w:rPr>
          <w:rFonts w:ascii="Times New Roman" w:hAnsi="Times New Roman" w:cs="Times New Roman"/>
          <w:sz w:val="24"/>
          <w:szCs w:val="24"/>
        </w:rPr>
        <w:t xml:space="preserve"> sadaļas</w:t>
      </w:r>
      <w:r w:rsidR="004252AD">
        <w:rPr>
          <w:rFonts w:ascii="Times New Roman" w:hAnsi="Times New Roman" w:cs="Times New Roman"/>
          <w:sz w:val="24"/>
          <w:szCs w:val="24"/>
        </w:rPr>
        <w:t xml:space="preserve"> “</w:t>
      </w:r>
      <w:r w:rsidR="00DD0275">
        <w:rPr>
          <w:rFonts w:ascii="Times New Roman" w:hAnsi="Times New Roman" w:cs="Times New Roman"/>
          <w:sz w:val="24"/>
          <w:szCs w:val="24"/>
        </w:rPr>
        <w:t>Apgrūtinājumi</w:t>
      </w:r>
      <w:r w:rsidR="004252AD">
        <w:rPr>
          <w:rFonts w:ascii="Times New Roman" w:hAnsi="Times New Roman" w:cs="Times New Roman"/>
          <w:sz w:val="24"/>
          <w:szCs w:val="24"/>
        </w:rPr>
        <w:t xml:space="preserve">” </w:t>
      </w:r>
      <w:proofErr w:type="spellStart"/>
      <w:r w:rsidR="00DD0275">
        <w:rPr>
          <w:rFonts w:ascii="Times New Roman" w:hAnsi="Times New Roman" w:cs="Times New Roman"/>
          <w:sz w:val="24"/>
          <w:szCs w:val="24"/>
        </w:rPr>
        <w:t>apakšsadaļas</w:t>
      </w:r>
      <w:proofErr w:type="spellEnd"/>
      <w:r w:rsidR="00DD0275">
        <w:rPr>
          <w:rFonts w:ascii="Times New Roman" w:hAnsi="Times New Roman" w:cs="Times New Roman"/>
          <w:sz w:val="24"/>
          <w:szCs w:val="24"/>
        </w:rPr>
        <w:t xml:space="preserve"> </w:t>
      </w:r>
      <w:r w:rsidR="00837C42">
        <w:rPr>
          <w:rFonts w:ascii="Times New Roman" w:hAnsi="Times New Roman" w:cs="Times New Roman"/>
          <w:sz w:val="24"/>
          <w:szCs w:val="24"/>
        </w:rPr>
        <w:t>“Komercķīlas” datiem</w:t>
      </w:r>
      <w:r w:rsidR="000F48E4">
        <w:rPr>
          <w:rFonts w:ascii="Times New Roman" w:hAnsi="Times New Roman" w:cs="Times New Roman"/>
          <w:sz w:val="24"/>
          <w:szCs w:val="24"/>
        </w:rPr>
        <w:t>:</w:t>
      </w:r>
    </w:p>
    <w:p w14:paraId="078F3543" w14:textId="1ECCB765" w:rsidR="00E91B7C" w:rsidRPr="005B3125" w:rsidRDefault="00E91B7C" w:rsidP="00E91B7C">
      <w:pPr>
        <w:spacing w:after="0"/>
        <w:rPr>
          <w:rFonts w:ascii="Times New Roman" w:hAnsi="Times New Roman"/>
        </w:rPr>
      </w:pPr>
      <w:r w:rsidRPr="005B3125">
        <w:rPr>
          <w:rFonts w:ascii="Times New Roman" w:hAnsi="Times New Roman"/>
        </w:rPr>
        <w:t>Komercķīlas devējs: Agrofirma Zelta Druva, Sabiedrība ar ierobežotu atbildību</w:t>
      </w:r>
    </w:p>
    <w:p w14:paraId="1BFB0FD4" w14:textId="77777777" w:rsidR="00E91B7C" w:rsidRPr="005B3125" w:rsidRDefault="00E91B7C" w:rsidP="00E91B7C">
      <w:pPr>
        <w:spacing w:after="0"/>
        <w:rPr>
          <w:rFonts w:ascii="Times New Roman" w:hAnsi="Times New Roman"/>
        </w:rPr>
      </w:pPr>
      <w:r w:rsidRPr="005B3125">
        <w:rPr>
          <w:rFonts w:ascii="Times New Roman" w:hAnsi="Times New Roman"/>
        </w:rPr>
        <w:t>Komercķīlas ņēmējs: SEB banka, AS</w:t>
      </w:r>
    </w:p>
    <w:p w14:paraId="099AEC3F" w14:textId="77777777" w:rsidR="00E91B7C" w:rsidRPr="005B3125" w:rsidRDefault="00E91B7C" w:rsidP="00E91B7C">
      <w:pPr>
        <w:spacing w:after="0"/>
        <w:rPr>
          <w:rFonts w:ascii="Times New Roman" w:hAnsi="Times New Roman"/>
        </w:rPr>
      </w:pPr>
      <w:r w:rsidRPr="005B3125">
        <w:rPr>
          <w:rFonts w:ascii="Times New Roman" w:hAnsi="Times New Roman"/>
        </w:rPr>
        <w:t>Reģistrēts: 07.11.2016 10:41</w:t>
      </w:r>
    </w:p>
    <w:p w14:paraId="77F733FE" w14:textId="1765D128" w:rsidR="00635E36" w:rsidRDefault="00E91B7C" w:rsidP="00E91B7C">
      <w:pPr>
        <w:jc w:val="both"/>
        <w:rPr>
          <w:rFonts w:ascii="Times New Roman" w:hAnsi="Times New Roman" w:cs="Times New Roman"/>
          <w:sz w:val="24"/>
          <w:szCs w:val="24"/>
        </w:rPr>
      </w:pPr>
      <w:r w:rsidRPr="005B3125">
        <w:rPr>
          <w:rFonts w:ascii="Times New Roman" w:hAnsi="Times New Roman"/>
        </w:rPr>
        <w:t>Komercķīlas akta Nr. 100176549</w:t>
      </w:r>
    </w:p>
    <w:sectPr w:rsidR="00635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53837"/>
    <w:rsid w:val="000666C7"/>
    <w:rsid w:val="000B1615"/>
    <w:rsid w:val="000B337C"/>
    <w:rsid w:val="000C1D9A"/>
    <w:rsid w:val="000C7A27"/>
    <w:rsid w:val="000D14B8"/>
    <w:rsid w:val="000D67EE"/>
    <w:rsid w:val="000F48E4"/>
    <w:rsid w:val="000F5E6A"/>
    <w:rsid w:val="00137B65"/>
    <w:rsid w:val="00145314"/>
    <w:rsid w:val="001506CC"/>
    <w:rsid w:val="00181F37"/>
    <w:rsid w:val="001A1164"/>
    <w:rsid w:val="001A35ED"/>
    <w:rsid w:val="001B0DCF"/>
    <w:rsid w:val="001D3C41"/>
    <w:rsid w:val="001D7AE2"/>
    <w:rsid w:val="001E1315"/>
    <w:rsid w:val="001E3331"/>
    <w:rsid w:val="001E7A83"/>
    <w:rsid w:val="001F1D64"/>
    <w:rsid w:val="001F2F88"/>
    <w:rsid w:val="00207FAA"/>
    <w:rsid w:val="00244922"/>
    <w:rsid w:val="00253C46"/>
    <w:rsid w:val="002879A3"/>
    <w:rsid w:val="002A114D"/>
    <w:rsid w:val="002C25E1"/>
    <w:rsid w:val="002D47EF"/>
    <w:rsid w:val="002E3F08"/>
    <w:rsid w:val="002F7B57"/>
    <w:rsid w:val="003059C4"/>
    <w:rsid w:val="00306A07"/>
    <w:rsid w:val="00322753"/>
    <w:rsid w:val="00324C51"/>
    <w:rsid w:val="0034239B"/>
    <w:rsid w:val="00356C86"/>
    <w:rsid w:val="00364352"/>
    <w:rsid w:val="003B385E"/>
    <w:rsid w:val="003C6451"/>
    <w:rsid w:val="003E56E9"/>
    <w:rsid w:val="0040518C"/>
    <w:rsid w:val="00406C48"/>
    <w:rsid w:val="00421480"/>
    <w:rsid w:val="004221E5"/>
    <w:rsid w:val="00423E77"/>
    <w:rsid w:val="004252AD"/>
    <w:rsid w:val="00434440"/>
    <w:rsid w:val="00455DBE"/>
    <w:rsid w:val="00463F59"/>
    <w:rsid w:val="004A37AD"/>
    <w:rsid w:val="004C654E"/>
    <w:rsid w:val="004F3C7A"/>
    <w:rsid w:val="004F59CA"/>
    <w:rsid w:val="0050713F"/>
    <w:rsid w:val="0051700B"/>
    <w:rsid w:val="0052408A"/>
    <w:rsid w:val="005645B3"/>
    <w:rsid w:val="0057141E"/>
    <w:rsid w:val="00593D18"/>
    <w:rsid w:val="005B1128"/>
    <w:rsid w:val="005B18DA"/>
    <w:rsid w:val="00620DED"/>
    <w:rsid w:val="00630DD1"/>
    <w:rsid w:val="00635E36"/>
    <w:rsid w:val="00650F4E"/>
    <w:rsid w:val="006642B4"/>
    <w:rsid w:val="006703E3"/>
    <w:rsid w:val="006766F3"/>
    <w:rsid w:val="00677F56"/>
    <w:rsid w:val="006861C1"/>
    <w:rsid w:val="006C7ABF"/>
    <w:rsid w:val="006D3A40"/>
    <w:rsid w:val="006E1B6D"/>
    <w:rsid w:val="006F12DB"/>
    <w:rsid w:val="006F58D8"/>
    <w:rsid w:val="00720B56"/>
    <w:rsid w:val="00721A64"/>
    <w:rsid w:val="00764616"/>
    <w:rsid w:val="0076530C"/>
    <w:rsid w:val="007B73B9"/>
    <w:rsid w:val="00816B70"/>
    <w:rsid w:val="00822DB4"/>
    <w:rsid w:val="00827792"/>
    <w:rsid w:val="00837C42"/>
    <w:rsid w:val="00843869"/>
    <w:rsid w:val="008805A2"/>
    <w:rsid w:val="008A3C30"/>
    <w:rsid w:val="008B3C8D"/>
    <w:rsid w:val="008B5673"/>
    <w:rsid w:val="008D10FC"/>
    <w:rsid w:val="008E187F"/>
    <w:rsid w:val="008E269F"/>
    <w:rsid w:val="0092610A"/>
    <w:rsid w:val="0094453C"/>
    <w:rsid w:val="0094703C"/>
    <w:rsid w:val="009503D8"/>
    <w:rsid w:val="009B04D1"/>
    <w:rsid w:val="009B65FD"/>
    <w:rsid w:val="009C7BD5"/>
    <w:rsid w:val="00A045F8"/>
    <w:rsid w:val="00A06B3B"/>
    <w:rsid w:val="00A07819"/>
    <w:rsid w:val="00A544DD"/>
    <w:rsid w:val="00A6235B"/>
    <w:rsid w:val="00A74B0D"/>
    <w:rsid w:val="00A770BD"/>
    <w:rsid w:val="00A83DFC"/>
    <w:rsid w:val="00AC702B"/>
    <w:rsid w:val="00AE5371"/>
    <w:rsid w:val="00AE6903"/>
    <w:rsid w:val="00B07E29"/>
    <w:rsid w:val="00B13E01"/>
    <w:rsid w:val="00B23B72"/>
    <w:rsid w:val="00B33456"/>
    <w:rsid w:val="00B4528C"/>
    <w:rsid w:val="00B51A5C"/>
    <w:rsid w:val="00B52115"/>
    <w:rsid w:val="00B55684"/>
    <w:rsid w:val="00B82BA2"/>
    <w:rsid w:val="00B83A5F"/>
    <w:rsid w:val="00BC29DF"/>
    <w:rsid w:val="00BC5212"/>
    <w:rsid w:val="00C0156B"/>
    <w:rsid w:val="00C04698"/>
    <w:rsid w:val="00C17CCB"/>
    <w:rsid w:val="00C31E10"/>
    <w:rsid w:val="00C33273"/>
    <w:rsid w:val="00C52DAA"/>
    <w:rsid w:val="00C933EF"/>
    <w:rsid w:val="00C9477E"/>
    <w:rsid w:val="00CA7CDD"/>
    <w:rsid w:val="00CC7480"/>
    <w:rsid w:val="00CE015C"/>
    <w:rsid w:val="00D12123"/>
    <w:rsid w:val="00D1335F"/>
    <w:rsid w:val="00D22D97"/>
    <w:rsid w:val="00D24E9B"/>
    <w:rsid w:val="00D3219E"/>
    <w:rsid w:val="00D66DC1"/>
    <w:rsid w:val="00D80D5B"/>
    <w:rsid w:val="00DD01B1"/>
    <w:rsid w:val="00DD0275"/>
    <w:rsid w:val="00DE40CB"/>
    <w:rsid w:val="00DE6768"/>
    <w:rsid w:val="00E23FD0"/>
    <w:rsid w:val="00E355BC"/>
    <w:rsid w:val="00E62B18"/>
    <w:rsid w:val="00E72744"/>
    <w:rsid w:val="00E91B7C"/>
    <w:rsid w:val="00ED7684"/>
    <w:rsid w:val="00EF755A"/>
    <w:rsid w:val="00F02125"/>
    <w:rsid w:val="00F02C56"/>
    <w:rsid w:val="00F21825"/>
    <w:rsid w:val="00F23228"/>
    <w:rsid w:val="00F24C72"/>
    <w:rsid w:val="00F62B16"/>
    <w:rsid w:val="00F71848"/>
    <w:rsid w:val="00F743B2"/>
    <w:rsid w:val="00F779A7"/>
    <w:rsid w:val="00F933DB"/>
    <w:rsid w:val="00F96107"/>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paragraph" w:styleId="Revision">
    <w:name w:val="Revision"/>
    <w:hidden/>
    <w:uiPriority w:val="99"/>
    <w:semiHidden/>
    <w:rsid w:val="004C654E"/>
    <w:pPr>
      <w:spacing w:after="0" w:line="240" w:lineRule="auto"/>
    </w:pPr>
  </w:style>
  <w:style w:type="character" w:styleId="Hyperlink">
    <w:name w:val="Hyperlink"/>
    <w:basedOn w:val="DefaultParagraphFont"/>
    <w:uiPriority w:val="99"/>
    <w:unhideWhenUsed/>
    <w:rsid w:val="00C04698"/>
    <w:rPr>
      <w:color w:val="467886" w:themeColor="hyperlink"/>
      <w:u w:val="single"/>
    </w:rPr>
  </w:style>
  <w:style w:type="character" w:styleId="UnresolvedMention">
    <w:name w:val="Unresolved Mention"/>
    <w:basedOn w:val="DefaultParagraphFont"/>
    <w:uiPriority w:val="99"/>
    <w:semiHidden/>
    <w:unhideWhenUsed/>
    <w:rsid w:val="00C04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5865</Words>
  <Characters>3344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VAS Valsts nekustamie ipasumi</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9</cp:revision>
  <dcterms:created xsi:type="dcterms:W3CDTF">2026-03-13T09:46:00Z</dcterms:created>
  <dcterms:modified xsi:type="dcterms:W3CDTF">2026-03-19T15:27:00Z</dcterms:modified>
</cp:coreProperties>
</file>